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A462C5" w:rsidRDefault="00FD590E" w:rsidP="00A462C5">
      <w:pPr>
        <w:jc w:val="center"/>
        <w:rPr>
          <w:rFonts w:ascii="Verdana" w:hAnsi="Verdana"/>
        </w:rPr>
      </w:pPr>
      <w:r>
        <w:rPr>
          <w:b/>
          <w:sz w:val="24"/>
          <w:szCs w:val="24"/>
        </w:rPr>
        <w:t xml:space="preserve">Avviso pubblico, </w:t>
      </w:r>
      <w:r w:rsidRPr="00C00886">
        <w:rPr>
          <w:b/>
          <w:sz w:val="24"/>
          <w:szCs w:val="24"/>
        </w:rPr>
        <w:t>per titoli e prove, per il conferimento di un incarico a tempo determinato, della durata di tre anni, per n. 1 posto di Collaboratore Amministrativo Professionale Senior da assegnare alla SC Gestione e Sviluppo Risorse Umane –trattamento economico del personale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F01C8B">
        <w:rPr>
          <w:rFonts w:ascii="Verdana" w:hAnsi="Verdana"/>
        </w:rPr>
        <w:t>finalizzata</w:t>
      </w:r>
      <w:bookmarkStart w:id="0" w:name="_GoBack"/>
      <w:bookmarkEnd w:id="0"/>
      <w:r w:rsidR="00705124">
        <w:rPr>
          <w:rFonts w:ascii="Verdana" w:hAnsi="Verdana"/>
        </w:rPr>
        <w:t xml:space="preserve">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31BF0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01C8B"/>
    <w:rsid w:val="00F27843"/>
    <w:rsid w:val="00FD4A06"/>
    <w:rsid w:val="00FD590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C75B"/>
  <w15:docId w15:val="{FD9D9827-B8F9-49F4-9BBC-2B0D8C1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POMARE' WILMA 107736</cp:lastModifiedBy>
  <cp:revision>19</cp:revision>
  <cp:lastPrinted>2022-07-13T10:08:00Z</cp:lastPrinted>
  <dcterms:created xsi:type="dcterms:W3CDTF">2021-07-30T14:44:00Z</dcterms:created>
  <dcterms:modified xsi:type="dcterms:W3CDTF">2022-12-02T13:02:00Z</dcterms:modified>
</cp:coreProperties>
</file>