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4A" w:rsidRDefault="0077004A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Misura di prevenzione correlata all’emergenza pandemica SARS </w:t>
      </w:r>
      <w:proofErr w:type="spellStart"/>
      <w:r>
        <w:rPr>
          <w:rFonts w:ascii="Verdana" w:hAnsi="Verdana"/>
          <w:b/>
        </w:rPr>
        <w:t>CoV</w:t>
      </w:r>
      <w:proofErr w:type="spellEnd"/>
      <w:r>
        <w:rPr>
          <w:rFonts w:ascii="Verdana" w:hAnsi="Verdana"/>
          <w:b/>
        </w:rPr>
        <w:t xml:space="preserve"> 2.</w:t>
      </w:r>
    </w:p>
    <w:p w:rsidR="002C4567" w:rsidRDefault="0000579B" w:rsidP="0000579B">
      <w:pPr>
        <w:spacing w:after="0"/>
        <w:jc w:val="center"/>
        <w:rPr>
          <w:rFonts w:ascii="Verdana" w:hAnsi="Verdana"/>
          <w:b/>
        </w:rPr>
      </w:pPr>
      <w:r w:rsidRPr="00A462C5">
        <w:rPr>
          <w:rFonts w:ascii="Verdana" w:hAnsi="Verdana"/>
          <w:b/>
        </w:rPr>
        <w:t>Autodichiarazione Rilasciata In Occasione</w:t>
      </w:r>
      <w:r>
        <w:rPr>
          <w:rFonts w:ascii="Verdana" w:hAnsi="Verdana"/>
          <w:b/>
        </w:rPr>
        <w:t xml:space="preserve"> </w:t>
      </w:r>
      <w:r w:rsidRPr="00A462C5">
        <w:rPr>
          <w:rFonts w:ascii="Verdana" w:hAnsi="Verdana"/>
          <w:b/>
        </w:rPr>
        <w:t>Della Partecipazione</w:t>
      </w:r>
    </w:p>
    <w:p w:rsidR="002C4567" w:rsidRPr="002C4567" w:rsidRDefault="002C4567" w:rsidP="0000579B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Al </w:t>
      </w:r>
      <w:r w:rsidRPr="002C4567">
        <w:rPr>
          <w:rFonts w:ascii="Verdana" w:hAnsi="Verdana"/>
          <w:b/>
        </w:rPr>
        <w:t>Concorso pubblico, per titoli ed esami, per la copertura a tempo indeterminato di n. 1 posto di Dirigente Medico, area medica e delle specialità mediche, disciplina Medicina e Chirurgia d’Accettazione e d’Urgenza.</w:t>
      </w:r>
    </w:p>
    <w:p w:rsidR="00C10715" w:rsidRPr="00A462C5" w:rsidRDefault="0000579B" w:rsidP="00A462C5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jc w:val="center"/>
        <w:rPr>
          <w:rFonts w:ascii="Verdana" w:hAnsi="Verdana"/>
        </w:rPr>
      </w:pPr>
      <w:bookmarkStart w:id="0" w:name="_GoBack"/>
      <w:bookmarkEnd w:id="0"/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</w:t>
      </w:r>
      <w:proofErr w:type="gramEnd"/>
      <w:r w:rsidRPr="00A462C5">
        <w:rPr>
          <w:rFonts w:ascii="Verdana" w:hAnsi="Verdana"/>
          <w:b/>
        </w:rPr>
        <w:t xml:space="preserve">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aver preso visione delle misure di sicurezza e tutela della salute per la prevenzione del contagio da COVID-19, pubblicate </w:t>
      </w:r>
      <w:r w:rsidR="00DB4920">
        <w:rPr>
          <w:rFonts w:ascii="Verdana" w:hAnsi="Verdana"/>
        </w:rPr>
        <w:t>dall’amministrazione nella convocazione al colloquio delle presente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non essere stato sottoposto alla misura della quarantena o isolamento domiciliare fiduciario negli ultimi 14 giorni;</w:t>
      </w:r>
    </w:p>
    <w:p w:rsidR="00A439A8" w:rsidRPr="00A439A8" w:rsidRDefault="00A439A8" w:rsidP="00A439A8">
      <w:pPr>
        <w:pStyle w:val="Paragrafoelenco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>i non essere</w:t>
      </w:r>
      <w:r w:rsidR="001731E8">
        <w:rPr>
          <w:rFonts w:ascii="Verdana" w:hAnsi="Verdana"/>
        </w:rPr>
        <w:t xml:space="preserve"> a conoscenza di essere </w:t>
      </w:r>
      <w:r w:rsidR="00A462C5">
        <w:rPr>
          <w:rFonts w:ascii="Verdana" w:hAnsi="Verdana"/>
        </w:rPr>
        <w:t xml:space="preserve"> stato a contatto con persone positive negli ultimi 14 giorni;</w:t>
      </w:r>
    </w:p>
    <w:p w:rsidR="00A462C5" w:rsidRP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 xml:space="preserve">i non presentare  sintomatologia </w:t>
      </w:r>
      <w:proofErr w:type="spellStart"/>
      <w:r w:rsidR="00A462C5">
        <w:rPr>
          <w:rFonts w:ascii="Verdana" w:hAnsi="Verdana"/>
        </w:rPr>
        <w:t>simil</w:t>
      </w:r>
      <w:proofErr w:type="spellEnd"/>
      <w:r w:rsidR="00A462C5">
        <w:rPr>
          <w:rFonts w:ascii="Verdana" w:hAnsi="Verdana"/>
        </w:rPr>
        <w:t>-influenzale ( ad es. tosse, alterata percezione dei sapori e degli odori, disturbi intestinali, ecc.);</w:t>
      </w:r>
    </w:p>
    <w:p w:rsidR="00A462C5" w:rsidRP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A7"/>
    <w:rsid w:val="0000579B"/>
    <w:rsid w:val="001731E8"/>
    <w:rsid w:val="001B0FA7"/>
    <w:rsid w:val="002C4567"/>
    <w:rsid w:val="004852B6"/>
    <w:rsid w:val="0077004A"/>
    <w:rsid w:val="00840D7A"/>
    <w:rsid w:val="00A439A8"/>
    <w:rsid w:val="00A462C5"/>
    <w:rsid w:val="00C22557"/>
    <w:rsid w:val="00C51795"/>
    <w:rsid w:val="00D66D26"/>
    <w:rsid w:val="00D74E7B"/>
    <w:rsid w:val="00DB1A79"/>
    <w:rsid w:val="00DB4920"/>
    <w:rsid w:val="00E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1AC7B3-23F7-45BF-B8A4-B30D178A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SALZANO SONIA 138698</dc:creator>
  <cp:keywords/>
  <dc:description/>
  <cp:lastModifiedBy>POMARE-107736</cp:lastModifiedBy>
  <cp:revision>13</cp:revision>
  <dcterms:created xsi:type="dcterms:W3CDTF">2021-02-22T08:57:00Z</dcterms:created>
  <dcterms:modified xsi:type="dcterms:W3CDTF">2021-04-16T08:19:00Z</dcterms:modified>
</cp:coreProperties>
</file>