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26" w:rsidRDefault="00A462C5" w:rsidP="00A462C5">
      <w:pPr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OCCASIONEDELLA PARTECIPAZIONE AL</w:t>
      </w:r>
      <w:r w:rsidR="00DB4920">
        <w:rPr>
          <w:rFonts w:ascii="Verdana" w:hAnsi="Verdana"/>
          <w:b/>
        </w:rPr>
        <w:t xml:space="preserve"> COLLOQUIO DELL’AVVISO PUBBLICO PER IL CONFERIMENTO </w:t>
      </w:r>
      <w:r w:rsidR="00BE1626">
        <w:rPr>
          <w:rFonts w:ascii="Verdana" w:hAnsi="Verdana"/>
          <w:b/>
        </w:rPr>
        <w:t>DELLA BORSA DI STUDIO PER LA REALIZZAZIONE DEL PROGETTO</w:t>
      </w:r>
    </w:p>
    <w:p w:rsidR="00A462C5" w:rsidRDefault="00BE1626" w:rsidP="00A462C5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897FA1">
        <w:rPr>
          <w:b/>
          <w:sz w:val="24"/>
          <w:szCs w:val="24"/>
        </w:rPr>
        <w:t>“</w:t>
      </w:r>
      <w:proofErr w:type="spellStart"/>
      <w:r w:rsidRPr="002F4F25">
        <w:rPr>
          <w:b/>
          <w:i/>
          <w:sz w:val="24"/>
          <w:szCs w:val="24"/>
        </w:rPr>
        <w:t>CoVitaminD</w:t>
      </w:r>
      <w:proofErr w:type="spellEnd"/>
      <w:r w:rsidRPr="002F4F25">
        <w:rPr>
          <w:b/>
          <w:i/>
          <w:sz w:val="24"/>
          <w:szCs w:val="24"/>
        </w:rPr>
        <w:t xml:space="preserve"> Trial: prevenzione di complicanze da Covid-19 in pazienti oncologici</w:t>
      </w:r>
      <w:r>
        <w:rPr>
          <w:b/>
          <w:sz w:val="24"/>
          <w:szCs w:val="24"/>
        </w:rPr>
        <w:t>”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A462C5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>dall’amministrazione nella convocazione al colloquio delle presente selezione e di essere consapevole d</w:t>
      </w:r>
      <w:r w:rsidR="00A462C5">
        <w:rPr>
          <w:rFonts w:ascii="Verdana" w:hAnsi="Verdana"/>
        </w:rPr>
        <w:t>i doverle adottare;</w:t>
      </w:r>
    </w:p>
    <w:p w:rsidR="00905A38" w:rsidRDefault="00905A38" w:rsidP="00905A38">
      <w:pPr>
        <w:pStyle w:val="Paragrafoelenco"/>
        <w:jc w:val="both"/>
        <w:rPr>
          <w:rFonts w:ascii="Verdana" w:hAnsi="Verdana"/>
        </w:rPr>
      </w:pPr>
    </w:p>
    <w:p w:rsidR="00905A38" w:rsidRDefault="00905A38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non essere affetto da uno o più dei seguenti sintomi: temperatura superiore a 37,5° C e brividi; tosse di recente comparsa; difficoltà respiratoria; perdita improvvisa dell’olfatto (anosmia) o diminuzione dell’olfatto (iposmia), perdita del gusto (ageusia) o alterazione del gusto ( disgeusia); mal di gola;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</w:t>
      </w:r>
      <w:r w:rsidR="0063754A">
        <w:rPr>
          <w:rFonts w:ascii="Verdana" w:hAnsi="Verdana"/>
        </w:rPr>
        <w:t xml:space="preserve"> </w:t>
      </w:r>
      <w:r w:rsidR="0063754A">
        <w:rPr>
          <w:rFonts w:ascii="Verdana" w:hAnsi="Verdana"/>
        </w:rPr>
        <w:t>negli ultimi 14 giorni</w:t>
      </w:r>
      <w:r w:rsidR="00A462C5">
        <w:rPr>
          <w:rFonts w:ascii="Verdana" w:hAnsi="Verdana"/>
        </w:rPr>
        <w:t xml:space="preserve"> alla misura della quarantena o isolamento domiciliare fiduciario </w:t>
      </w:r>
      <w:r w:rsidR="0063754A">
        <w:rPr>
          <w:rFonts w:ascii="Verdana" w:hAnsi="Verdana"/>
        </w:rPr>
        <w:t xml:space="preserve"> e/o al divieto di allontanamento dalla propria dimora/abitazione,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DB4920" w:rsidRDefault="0063754A" w:rsidP="00DB4920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oppure</w:t>
      </w:r>
      <w:proofErr w:type="gramEnd"/>
      <w:r>
        <w:rPr>
          <w:rFonts w:ascii="Verdana" w:hAnsi="Verdana"/>
        </w:rPr>
        <w:t xml:space="preserve"> di presentare un referto relativo ad un test an</w:t>
      </w:r>
      <w:r w:rsidR="00905A38">
        <w:rPr>
          <w:rFonts w:ascii="Verdana" w:hAnsi="Verdana"/>
        </w:rPr>
        <w:t>t</w:t>
      </w:r>
      <w:r>
        <w:rPr>
          <w:rFonts w:ascii="Verdana" w:hAnsi="Verdana"/>
        </w:rPr>
        <w:t xml:space="preserve">igenico rapido o molecolare, </w:t>
      </w:r>
      <w:r w:rsidR="00905A38">
        <w:rPr>
          <w:rFonts w:ascii="Verdana" w:hAnsi="Verdana"/>
        </w:rPr>
        <w:t>effettuato mediante tampone oro/</w:t>
      </w:r>
      <w:proofErr w:type="spellStart"/>
      <w:r w:rsidR="00905A38">
        <w:rPr>
          <w:rFonts w:ascii="Verdana" w:hAnsi="Verdana"/>
        </w:rPr>
        <w:t>rino</w:t>
      </w:r>
      <w:proofErr w:type="spellEnd"/>
      <w:r w:rsidR="00905A38">
        <w:rPr>
          <w:rFonts w:ascii="Verdana" w:hAnsi="Verdana"/>
        </w:rPr>
        <w:t>-faringeo presso una struttura pubblica o privata accreditata/autorizzata in data non antecedente a 48 ore dalla data di svolgimento del colloquio;</w:t>
      </w:r>
    </w:p>
    <w:p w:rsidR="00905A38" w:rsidRPr="00905A38" w:rsidRDefault="00905A38" w:rsidP="00905A38">
      <w:pPr>
        <w:pStyle w:val="Paragrafoelenco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</w:t>
      </w:r>
      <w:r w:rsidR="001731E8">
        <w:rPr>
          <w:rFonts w:ascii="Verdana" w:hAnsi="Verdana"/>
        </w:rPr>
        <w:t xml:space="preserve"> a conoscenza di essere </w:t>
      </w:r>
      <w:r w:rsidR="00A462C5">
        <w:rPr>
          <w:rFonts w:ascii="Verdana" w:hAnsi="Verdana"/>
        </w:rPr>
        <w:t xml:space="preserve"> stato a contatto con persone positive negli ultimi 14 giorni;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lastRenderedPageBreak/>
        <w:t>Firma leggibile__________________________</w:t>
      </w:r>
    </w:p>
    <w:sectPr w:rsidR="00A462C5" w:rsidRPr="00A46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1731E8"/>
    <w:rsid w:val="001B0FA7"/>
    <w:rsid w:val="004852B6"/>
    <w:rsid w:val="0063754A"/>
    <w:rsid w:val="00840D7A"/>
    <w:rsid w:val="00905A38"/>
    <w:rsid w:val="00A439A8"/>
    <w:rsid w:val="00A462C5"/>
    <w:rsid w:val="00BE1626"/>
    <w:rsid w:val="00C22557"/>
    <w:rsid w:val="00C51795"/>
    <w:rsid w:val="00D66D26"/>
    <w:rsid w:val="00D74E7B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AC7B3-23F7-45BF-B8A4-B30D178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10</cp:revision>
  <dcterms:created xsi:type="dcterms:W3CDTF">2021-02-22T08:57:00Z</dcterms:created>
  <dcterms:modified xsi:type="dcterms:W3CDTF">2021-03-12T12:47:00Z</dcterms:modified>
</cp:coreProperties>
</file>