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8" w:rsidRDefault="008C08E8" w:rsidP="008C08E8">
      <w:pPr>
        <w:ind w:left="1560"/>
      </w:pPr>
      <w:r w:rsidRPr="008C08E8">
        <w:rPr>
          <w:noProof/>
          <w:lang w:eastAsia="it-IT"/>
        </w:rPr>
        <w:drawing>
          <wp:inline distT="0" distB="0" distL="0" distR="0">
            <wp:extent cx="2247900" cy="769620"/>
            <wp:effectExtent l="19050" t="0" r="0" b="0"/>
            <wp:docPr id="1" name="Immagine 1" descr="logo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s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proofErr w:type="spellStart"/>
      <w:r w:rsidRPr="008C08E8">
        <w:rPr>
          <w:b/>
          <w:sz w:val="40"/>
        </w:rPr>
        <w:t>A.O.</w:t>
      </w:r>
      <w:proofErr w:type="spellEnd"/>
      <w:r w:rsidRPr="008C08E8">
        <w:rPr>
          <w:b/>
          <w:sz w:val="40"/>
        </w:rPr>
        <w:t xml:space="preserve"> OSPEDALE SAN GERARDO DEI TINTORI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 xml:space="preserve">Via </w:t>
      </w:r>
      <w:proofErr w:type="spellStart"/>
      <w:r w:rsidRPr="008C08E8">
        <w:rPr>
          <w:i/>
          <w:sz w:val="32"/>
        </w:rPr>
        <w:t>Pergolesi</w:t>
      </w:r>
      <w:proofErr w:type="spellEnd"/>
      <w:r w:rsidRPr="008C08E8">
        <w:rPr>
          <w:i/>
          <w:sz w:val="32"/>
        </w:rPr>
        <w:t>, 33 20900 Monza</w:t>
      </w:r>
    </w:p>
    <w:p w:rsidR="008C08E8" w:rsidRDefault="00543EA0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PAGAMENTO DEI FORNITORI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AL </w:t>
      </w:r>
      <w:r w:rsidR="00FC7346">
        <w:rPr>
          <w:b/>
          <w:sz w:val="32"/>
        </w:rPr>
        <w:t xml:space="preserve">30 </w:t>
      </w:r>
      <w:r w:rsidR="005C64CB">
        <w:rPr>
          <w:b/>
          <w:sz w:val="32"/>
        </w:rPr>
        <w:t>SETTEMBRE</w:t>
      </w:r>
      <w:r w:rsidR="00096981">
        <w:rPr>
          <w:b/>
          <w:sz w:val="32"/>
        </w:rPr>
        <w:t xml:space="preserve"> 201</w:t>
      </w:r>
      <w:r w:rsidR="00E16EF6">
        <w:rPr>
          <w:b/>
          <w:sz w:val="32"/>
        </w:rPr>
        <w:t>5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giorni </w:t>
      </w:r>
      <w:r w:rsidR="005C64CB">
        <w:rPr>
          <w:b/>
          <w:sz w:val="32"/>
        </w:rPr>
        <w:t>50,08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TEMPESTIVITA’ DEI PAGAMEN</w:t>
      </w:r>
      <w:r w:rsidR="00DB7D36">
        <w:rPr>
          <w:b/>
          <w:sz w:val="32"/>
        </w:rPr>
        <w:t xml:space="preserve">TI </w:t>
      </w:r>
      <w:r w:rsidR="005C64CB">
        <w:rPr>
          <w:b/>
          <w:sz w:val="32"/>
        </w:rPr>
        <w:t>TERZO</w:t>
      </w:r>
      <w:r w:rsidR="00E16EF6">
        <w:rPr>
          <w:b/>
          <w:sz w:val="32"/>
        </w:rPr>
        <w:t xml:space="preserve"> TRIMESTRE 2015</w:t>
      </w:r>
      <w:r>
        <w:rPr>
          <w:b/>
          <w:sz w:val="32"/>
        </w:rPr>
        <w:t xml:space="preserve">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– </w:t>
      </w:r>
      <w:r w:rsidR="00FC7346">
        <w:rPr>
          <w:b/>
          <w:sz w:val="32"/>
        </w:rPr>
        <w:t>7,</w:t>
      </w:r>
      <w:r w:rsidR="005C64CB">
        <w:rPr>
          <w:b/>
          <w:sz w:val="32"/>
        </w:rPr>
        <w:t>6</w:t>
      </w:r>
      <w:r w:rsidR="00FC7346">
        <w:rPr>
          <w:b/>
          <w:sz w:val="32"/>
        </w:rPr>
        <w:t>2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507732091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08E8"/>
    <w:rsid w:val="00042010"/>
    <w:rsid w:val="0004653D"/>
    <w:rsid w:val="00096981"/>
    <w:rsid w:val="000C6992"/>
    <w:rsid w:val="001D0F75"/>
    <w:rsid w:val="002021F7"/>
    <w:rsid w:val="002F2F3E"/>
    <w:rsid w:val="003336A2"/>
    <w:rsid w:val="003503FB"/>
    <w:rsid w:val="00357E12"/>
    <w:rsid w:val="0037404E"/>
    <w:rsid w:val="00396F68"/>
    <w:rsid w:val="003C6601"/>
    <w:rsid w:val="004055E7"/>
    <w:rsid w:val="004546FF"/>
    <w:rsid w:val="004672A4"/>
    <w:rsid w:val="00543EA0"/>
    <w:rsid w:val="005C64CB"/>
    <w:rsid w:val="00631D7B"/>
    <w:rsid w:val="00685726"/>
    <w:rsid w:val="00687864"/>
    <w:rsid w:val="008C08E8"/>
    <w:rsid w:val="008F33F6"/>
    <w:rsid w:val="00940A46"/>
    <w:rsid w:val="00B71AA0"/>
    <w:rsid w:val="00BD2EF8"/>
    <w:rsid w:val="00CA038B"/>
    <w:rsid w:val="00DB7D36"/>
    <w:rsid w:val="00E16EF6"/>
    <w:rsid w:val="00F02DA7"/>
    <w:rsid w:val="00FC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carrozzo-13433</cp:lastModifiedBy>
  <cp:revision>2</cp:revision>
  <cp:lastPrinted>2015-01-30T15:27:00Z</cp:lastPrinted>
  <dcterms:created xsi:type="dcterms:W3CDTF">2015-10-30T16:42:00Z</dcterms:created>
  <dcterms:modified xsi:type="dcterms:W3CDTF">2015-10-30T16:42:00Z</dcterms:modified>
</cp:coreProperties>
</file>